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2B1" w14:textId="77777777" w:rsidR="003B6F9D" w:rsidRPr="00797AF3" w:rsidRDefault="003B6F9D" w:rsidP="009015FB">
      <w:pPr>
        <w:jc w:val="center"/>
        <w:rPr>
          <w:rFonts w:ascii="Georgia" w:hAnsi="Georgia"/>
          <w:color w:val="244061" w:themeColor="accent1" w:themeShade="80"/>
          <w:sz w:val="44"/>
          <w:szCs w:val="44"/>
          <w:u w:color="008000"/>
        </w:rPr>
      </w:pPr>
    </w:p>
    <w:p w14:paraId="61ADF4BB" w14:textId="77777777" w:rsidR="00777E54" w:rsidRPr="00837D6A" w:rsidRDefault="00777E54" w:rsidP="003B6F9D">
      <w:pPr>
        <w:pStyle w:val="Title"/>
        <w:rPr>
          <w:sz w:val="40"/>
          <w:szCs w:val="40"/>
        </w:rPr>
      </w:pPr>
      <w:r w:rsidRPr="00837D6A">
        <w:rPr>
          <w:sz w:val="40"/>
          <w:szCs w:val="40"/>
        </w:rPr>
        <w:t xml:space="preserve">Royce and Jean Abbey </w:t>
      </w:r>
    </w:p>
    <w:p w14:paraId="6992A796" w14:textId="77777777" w:rsidR="00777E54" w:rsidRPr="00837D6A" w:rsidRDefault="00777E54" w:rsidP="003B6F9D">
      <w:pPr>
        <w:pStyle w:val="Title"/>
        <w:rPr>
          <w:sz w:val="40"/>
          <w:szCs w:val="40"/>
        </w:rPr>
      </w:pPr>
      <w:r w:rsidRPr="00837D6A">
        <w:rPr>
          <w:sz w:val="40"/>
          <w:szCs w:val="40"/>
        </w:rPr>
        <w:t>Vocational Scholarship</w:t>
      </w:r>
    </w:p>
    <w:p w14:paraId="3A3416C9" w14:textId="77777777" w:rsidR="00777E54" w:rsidRDefault="00777E54" w:rsidP="00777E54">
      <w:pPr>
        <w:spacing w:after="120" w:line="240" w:lineRule="auto"/>
        <w:jc w:val="center"/>
        <w:rPr>
          <w:rFonts w:ascii="Georgia" w:eastAsia="Arial" w:hAnsi="Georgia" w:cs="Arial"/>
          <w:b/>
          <w:color w:val="244061" w:themeColor="accent1" w:themeShade="80"/>
          <w:sz w:val="44"/>
          <w:szCs w:val="44"/>
          <w:u w:color="008000"/>
        </w:rPr>
      </w:pPr>
    </w:p>
    <w:p w14:paraId="0A5270C1" w14:textId="77777777" w:rsidR="003B6F9D" w:rsidRPr="00837D6A" w:rsidRDefault="003B6F9D" w:rsidP="003B6F9D">
      <w:pPr>
        <w:pStyle w:val="Title"/>
        <w:rPr>
          <w:sz w:val="40"/>
          <w:szCs w:val="40"/>
        </w:rPr>
      </w:pPr>
      <w:r w:rsidRPr="00837D6A">
        <w:rPr>
          <w:sz w:val="40"/>
          <w:szCs w:val="40"/>
        </w:rPr>
        <w:t>INTERIM REPORT</w:t>
      </w:r>
    </w:p>
    <w:p w14:paraId="7B74030D" w14:textId="77777777" w:rsidR="00CC721D" w:rsidRDefault="00CC721D" w:rsidP="003B6F9D">
      <w:pPr>
        <w:spacing w:after="120" w:line="240" w:lineRule="auto"/>
        <w:jc w:val="center"/>
        <w:rPr>
          <w:rFonts w:ascii="Georgia" w:eastAsia="Arial" w:hAnsi="Georgia" w:cs="Arial"/>
          <w:color w:val="244061" w:themeColor="accent1" w:themeShade="80"/>
          <w:sz w:val="24"/>
          <w:szCs w:val="24"/>
          <w:u w:color="008000"/>
        </w:rPr>
      </w:pPr>
    </w:p>
    <w:p w14:paraId="7F395D7E" w14:textId="77777777" w:rsidR="00745B0E" w:rsidRPr="00152641" w:rsidRDefault="00745B0E" w:rsidP="003B6F9D">
      <w:pPr>
        <w:spacing w:after="120" w:line="240" w:lineRule="auto"/>
        <w:jc w:val="center"/>
        <w:rPr>
          <w:rFonts w:ascii="Georgia" w:eastAsia="Arial" w:hAnsi="Georgia" w:cs="Arial"/>
          <w:color w:val="244061" w:themeColor="accent1" w:themeShade="80"/>
          <w:sz w:val="24"/>
          <w:szCs w:val="24"/>
          <w:u w:color="008000"/>
        </w:rPr>
      </w:pPr>
    </w:p>
    <w:p w14:paraId="43EE3030" w14:textId="201A936B" w:rsidR="00152641" w:rsidRPr="00E646F1" w:rsidRDefault="00152641" w:rsidP="00797A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Georgia" w:eastAsia="Arial" w:hAnsi="Georgia" w:cs="Arial"/>
          <w:i/>
          <w:color w:val="244061" w:themeColor="accent1" w:themeShade="80"/>
          <w:sz w:val="20"/>
          <w:szCs w:val="20"/>
          <w:u w:color="008000"/>
        </w:rPr>
      </w:pPr>
      <w:r w:rsidRPr="00E646F1">
        <w:rPr>
          <w:rFonts w:ascii="Georgia" w:eastAsia="Arial" w:hAnsi="Georgia" w:cs="Arial"/>
          <w:i/>
          <w:color w:val="244061" w:themeColor="accent1" w:themeShade="80"/>
          <w:sz w:val="20"/>
          <w:szCs w:val="20"/>
          <w:u w:color="008000"/>
        </w:rPr>
        <w:t>Instructions:</w:t>
      </w:r>
    </w:p>
    <w:p w14:paraId="598A9570" w14:textId="251AC209" w:rsidR="003871C5" w:rsidRPr="00E646F1" w:rsidRDefault="003871C5" w:rsidP="00797AF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360"/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</w:pPr>
      <w:r w:rsidRPr="00E646F1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 xml:space="preserve">To be provided to the Scholarship Committee representative </w:t>
      </w:r>
      <w:r w:rsidR="00612D2B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>not more than</w:t>
      </w:r>
      <w:r w:rsidRPr="00E646F1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 xml:space="preserve"> one month after the commencement of the scholarship</w:t>
      </w:r>
    </w:p>
    <w:p w14:paraId="3D64DB64" w14:textId="61416CA9" w:rsidR="006C171B" w:rsidRPr="00E646F1" w:rsidRDefault="005115E9" w:rsidP="00797AF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360"/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</w:pPr>
      <w:r w:rsidRPr="00E646F1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>To be prepared jointly by the Scholarship Recipient and the Australian Hos</w:t>
      </w:r>
      <w:r w:rsidR="006C171B" w:rsidRPr="00E646F1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>t Rotary Club Contact/Counsellor</w:t>
      </w:r>
    </w:p>
    <w:p w14:paraId="716D551E" w14:textId="249FB8D0" w:rsidR="00797AF3" w:rsidRPr="0011101B" w:rsidRDefault="00152641" w:rsidP="00797AF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360"/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</w:pPr>
      <w:r w:rsidRPr="0011101B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>Type report into shaded text boxes</w:t>
      </w:r>
      <w:r w:rsidR="00E646F1" w:rsidRPr="0011101B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 xml:space="preserve"> and t</w:t>
      </w:r>
      <w:r w:rsidRPr="0011101B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 xml:space="preserve">ab between text </w:t>
      </w:r>
      <w:proofErr w:type="gramStart"/>
      <w:r w:rsidRPr="0011101B">
        <w:rPr>
          <w:rFonts w:ascii="Georgia" w:hAnsi="Georgia"/>
          <w:i/>
          <w:color w:val="244061" w:themeColor="accent1" w:themeShade="80"/>
          <w:sz w:val="20"/>
          <w:szCs w:val="20"/>
          <w:u w:color="008000"/>
        </w:rPr>
        <w:t>boxes</w:t>
      </w:r>
      <w:proofErr w:type="gramEnd"/>
    </w:p>
    <w:p w14:paraId="4FFD204B" w14:textId="6EB8ADA3" w:rsidR="00745B0E" w:rsidRPr="0011101B" w:rsidRDefault="00745B0E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rPr>
          <w:rFonts w:ascii="Georgia" w:hAnsi="Georgia"/>
          <w:color w:val="C00000"/>
          <w:sz w:val="24"/>
          <w:szCs w:val="24"/>
          <w:u w:color="008000"/>
        </w:rPr>
      </w:pPr>
    </w:p>
    <w:p w14:paraId="1423EF3F" w14:textId="4695BE39" w:rsidR="00D35A73" w:rsidRPr="00837D6A" w:rsidRDefault="00D35A73" w:rsidP="00D35A73">
      <w:pPr>
        <w:pStyle w:val="Heading2"/>
        <w:rPr>
          <w:sz w:val="28"/>
          <w:szCs w:val="28"/>
        </w:rPr>
      </w:pPr>
      <w:r w:rsidRPr="00837D6A">
        <w:rPr>
          <w:sz w:val="28"/>
          <w:szCs w:val="28"/>
        </w:rPr>
        <w:t>SCHOLARSHIP DETAIL</w:t>
      </w:r>
      <w:r w:rsidR="0011101B">
        <w:rPr>
          <w:sz w:val="28"/>
          <w:szCs w:val="28"/>
        </w:rPr>
        <w:t>S</w:t>
      </w:r>
    </w:p>
    <w:p w14:paraId="2070C7BE" w14:textId="77777777" w:rsidR="00D35A73" w:rsidRPr="00D35A73" w:rsidRDefault="00D35A73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</w:p>
    <w:p w14:paraId="4EF7631F" w14:textId="3365DB1B" w:rsidR="008D1419" w:rsidRPr="004864CC" w:rsidRDefault="0098317A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rPr>
          <w:rFonts w:ascii="Georgia" w:eastAsia="Times" w:hAnsi="Georgia" w:cs="Times"/>
          <w:color w:val="244061" w:themeColor="accent1" w:themeShade="80"/>
          <w:sz w:val="24"/>
          <w:szCs w:val="24"/>
        </w:rPr>
      </w:pP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Name of Scholar</w:t>
      </w:r>
      <w:r w:rsidR="00940A4F">
        <w:rPr>
          <w:rFonts w:ascii="Georgia" w:hAnsi="Georgia"/>
          <w:color w:val="244061" w:themeColor="accent1" w:themeShade="80"/>
          <w:sz w:val="24"/>
          <w:szCs w:val="24"/>
          <w:u w:color="008000"/>
        </w:rPr>
        <w:t>ship Recipient</w:t>
      </w: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: 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FORMTEXT </w:instrTex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0"/>
    </w:p>
    <w:p w14:paraId="03A26C24" w14:textId="50851D5C" w:rsidR="008D1419" w:rsidRPr="004864CC" w:rsidRDefault="00AB1E57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Australian </w:t>
      </w:r>
      <w:r w:rsidR="0098317A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Contact</w:t>
      </w:r>
      <w:r w:rsidR="006C171B">
        <w:rPr>
          <w:rFonts w:ascii="Georgia" w:hAnsi="Georgia"/>
          <w:color w:val="244061" w:themeColor="accent1" w:themeShade="80"/>
          <w:sz w:val="24"/>
          <w:szCs w:val="24"/>
          <w:u w:color="008000"/>
        </w:rPr>
        <w:t>/Counsellor</w:t>
      </w:r>
      <w:r w:rsidR="0098317A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: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FORMTEXT </w:instrTex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1"/>
    </w:p>
    <w:p w14:paraId="1D634D21" w14:textId="223A77BE" w:rsidR="00423C74" w:rsidRPr="004864CC" w:rsidRDefault="00423C74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Report Prepared by:</w:t>
      </w:r>
      <w:r w:rsidR="00793559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 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FORMTEXT </w:instrTex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2"/>
      <w:r w:rsidR="00152641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or </w:t>
      </w:r>
      <w:r w:rsidR="002F0034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as above </w:t>
      </w:r>
      <w:r w:rsidR="009C71DD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9"/>
      <w:r w:rsidR="009C71DD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FORMCHECKBOX </w:instrText>
      </w:r>
      <w:r w:rsidR="00000000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000000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9C71DD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3"/>
    </w:p>
    <w:p w14:paraId="56873379" w14:textId="5563A5D4" w:rsidR="00940A4F" w:rsidRDefault="002F0034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Date of Report</w:t>
      </w:r>
      <w:r w:rsidR="00793559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:</w:t>
      </w:r>
      <w:r w:rsidR="00793559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FORMTEXT </w:instrTex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4"/>
    </w:p>
    <w:p w14:paraId="091B4652" w14:textId="7E4B5C44" w:rsidR="00E32900" w:rsidRPr="004864CC" w:rsidRDefault="0098317A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rPr>
          <w:rFonts w:ascii="Georgia" w:eastAsia="Arial" w:hAnsi="Georgia" w:cs="Arial"/>
          <w:color w:val="244061" w:themeColor="accent1" w:themeShade="80"/>
          <w:sz w:val="24"/>
          <w:szCs w:val="24"/>
          <w:u w:color="008000"/>
        </w:rPr>
      </w:pP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Australian </w:t>
      </w:r>
      <w:r w:rsidR="00940A4F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Host </w:t>
      </w: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Rotary Club: </w:t>
      </w:r>
      <w:r w:rsidR="00793559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FORMTEXT </w:instrTex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5"/>
    </w:p>
    <w:p w14:paraId="6497022B" w14:textId="77777777" w:rsidR="008435C0" w:rsidRDefault="00E32900" w:rsidP="008435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International Rotary </w:t>
      </w:r>
      <w:r w:rsidR="008435C0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Club</w:t>
      </w:r>
      <w:r w:rsidR="008435C0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 (</w:t>
      </w:r>
      <w:r w:rsidR="00745B0E">
        <w:rPr>
          <w:rFonts w:ascii="Georgia" w:hAnsi="Georgia"/>
          <w:color w:val="244061" w:themeColor="accent1" w:themeShade="80"/>
          <w:sz w:val="24"/>
          <w:szCs w:val="24"/>
          <w:u w:color="008000"/>
        </w:rPr>
        <w:t>if applicable)</w:t>
      </w: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:</w:t>
      </w:r>
      <w:r w:rsidR="0098317A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 xml:space="preserve"> </w:t>
      </w:r>
    </w:p>
    <w:p w14:paraId="766575D4" w14:textId="4F244CF6" w:rsidR="008D1419" w:rsidRPr="00C5002B" w:rsidRDefault="008435C0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  <w:r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793559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FORMTEXT </w:instrTex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6"/>
    </w:p>
    <w:p w14:paraId="442B4BEC" w14:textId="58A7DEC2" w:rsidR="00C24E27" w:rsidRPr="004864CC" w:rsidRDefault="00C24E27" w:rsidP="00D35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  <w:r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>Australian Visa number:</w:t>
      </w:r>
      <w:r w:rsidR="00793559" w:rsidRPr="004864CC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tab/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instrText xml:space="preserve"> FORMTEXT </w:instrTex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separate"/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noProof/>
          <w:color w:val="244061" w:themeColor="accent1" w:themeShade="80"/>
          <w:sz w:val="24"/>
          <w:szCs w:val="24"/>
          <w:u w:color="008000"/>
        </w:rPr>
        <w:t> </w:t>
      </w:r>
      <w:r w:rsidR="00C21F0E">
        <w:rPr>
          <w:rFonts w:ascii="Georgia" w:hAnsi="Georgia"/>
          <w:color w:val="244061" w:themeColor="accent1" w:themeShade="80"/>
          <w:sz w:val="24"/>
          <w:szCs w:val="24"/>
          <w:u w:color="008000"/>
        </w:rPr>
        <w:fldChar w:fldCharType="end"/>
      </w:r>
      <w:bookmarkEnd w:id="7"/>
    </w:p>
    <w:p w14:paraId="582D4DBC" w14:textId="77777777" w:rsidR="006B25F2" w:rsidRDefault="006B25F2">
      <w:pPr>
        <w:spacing w:after="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</w:p>
    <w:p w14:paraId="6EEB2C0A" w14:textId="6C2A3B35" w:rsidR="00940A4F" w:rsidRDefault="00940A4F">
      <w:pPr>
        <w:spacing w:after="0" w:line="240" w:lineRule="auto"/>
        <w:rPr>
          <w:rFonts w:ascii="Georgia" w:hAnsi="Georgia"/>
          <w:color w:val="244061" w:themeColor="accent1" w:themeShade="80"/>
          <w:sz w:val="24"/>
          <w:szCs w:val="24"/>
          <w:u w:color="008000"/>
        </w:rPr>
      </w:pPr>
      <w:r>
        <w:rPr>
          <w:rFonts w:ascii="Georgia" w:hAnsi="Georgia"/>
          <w:color w:val="244061" w:themeColor="accent1" w:themeShade="80"/>
          <w:sz w:val="24"/>
          <w:szCs w:val="24"/>
          <w:u w:color="008000"/>
        </w:rPr>
        <w:br w:type="page"/>
      </w:r>
    </w:p>
    <w:p w14:paraId="7B9302D0" w14:textId="77777777" w:rsidR="009C71DD" w:rsidRDefault="009C71DD" w:rsidP="008A0A6B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</w:p>
    <w:p w14:paraId="5088371D" w14:textId="543777D2" w:rsidR="00D35A73" w:rsidRPr="00837D6A" w:rsidRDefault="00D35A73" w:rsidP="00D35A73">
      <w:pPr>
        <w:pStyle w:val="Heading2"/>
        <w:rPr>
          <w:rFonts w:cs="Arial"/>
          <w:sz w:val="28"/>
          <w:szCs w:val="28"/>
        </w:rPr>
      </w:pPr>
      <w:r w:rsidRPr="00837D6A">
        <w:rPr>
          <w:sz w:val="28"/>
          <w:szCs w:val="28"/>
        </w:rPr>
        <w:t>SUMMARY and KEY ACTIVITIES TO DATE</w:t>
      </w:r>
    </w:p>
    <w:p w14:paraId="24B66253" w14:textId="77777777" w:rsidR="00D97570" w:rsidRDefault="00D97570" w:rsidP="00D97570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>Please include:</w:t>
      </w:r>
    </w:p>
    <w:p w14:paraId="69AD1F13" w14:textId="13957D68" w:rsidR="005F62C4" w:rsidRPr="005F62C4" w:rsidRDefault="005F62C4" w:rsidP="005F62C4">
      <w:pPr>
        <w:pStyle w:val="ListParagraph"/>
        <w:numPr>
          <w:ilvl w:val="0"/>
          <w:numId w:val="6"/>
        </w:num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5F62C4">
        <w:rPr>
          <w:rFonts w:ascii="Georgia" w:hAnsi="Georgia" w:cs="Arial"/>
          <w:color w:val="244061" w:themeColor="accent1" w:themeShade="80"/>
          <w:sz w:val="20"/>
          <w:szCs w:val="20"/>
        </w:rPr>
        <w:t>What were the objectives of the Scholarship and are those objectives being met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?</w:t>
      </w:r>
    </w:p>
    <w:p w14:paraId="4A750813" w14:textId="77777777" w:rsidR="00D97570" w:rsidRDefault="00D97570" w:rsidP="00D97570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How many Rotarians have participated in the project, what 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was their role</w:t>
      </w: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? </w:t>
      </w:r>
    </w:p>
    <w:p w14:paraId="6066C522" w14:textId="77777777" w:rsidR="00830BB8" w:rsidRPr="004864CC" w:rsidRDefault="00830BB8" w:rsidP="00830BB8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If a co-operating organization is involved, what has been 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its</w:t>
      </w: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role?</w:t>
      </w:r>
    </w:p>
    <w:p w14:paraId="1C4777D7" w14:textId="4B5F3C67" w:rsidR="00D97570" w:rsidRPr="00830BB8" w:rsidRDefault="00D97570" w:rsidP="00830BB8">
      <w:pPr>
        <w:pStyle w:val="ListParagraph"/>
        <w:numPr>
          <w:ilvl w:val="0"/>
          <w:numId w:val="2"/>
        </w:numPr>
        <w:tabs>
          <w:tab w:val="right" w:pos="8931"/>
        </w:tabs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830BB8">
        <w:rPr>
          <w:rFonts w:ascii="Georgia" w:hAnsi="Georgia" w:cs="Arial"/>
          <w:color w:val="244061" w:themeColor="accent1" w:themeShade="80"/>
          <w:sz w:val="20"/>
          <w:szCs w:val="20"/>
        </w:rPr>
        <w:t>How will the scholarship experience assist my community/organization?</w:t>
      </w:r>
    </w:p>
    <w:p w14:paraId="7BF5E6B3" w14:textId="37FDB9C6" w:rsidR="00C21F0E" w:rsidRDefault="008435C0" w:rsidP="008435C0">
      <w:pPr>
        <w:tabs>
          <w:tab w:val="right" w:pos="8931"/>
        </w:tabs>
        <w:spacing w:before="120"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8"/>
    </w:p>
    <w:p w14:paraId="6E06B1C8" w14:textId="376FC41A" w:rsidR="008435C0" w:rsidRDefault="008435C0" w:rsidP="008435C0">
      <w:pPr>
        <w:tabs>
          <w:tab w:val="right" w:pos="8931"/>
        </w:tabs>
        <w:spacing w:before="120"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9"/>
    </w:p>
    <w:p w14:paraId="2F3881E8" w14:textId="0564A367" w:rsidR="008435C0" w:rsidRDefault="008435C0" w:rsidP="008435C0">
      <w:pPr>
        <w:tabs>
          <w:tab w:val="right" w:pos="8931"/>
        </w:tabs>
        <w:spacing w:before="120"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0"/>
    </w:p>
    <w:p w14:paraId="2B981C77" w14:textId="77777777" w:rsidR="008435C0" w:rsidRDefault="00C21F0E" w:rsidP="00ED298A">
      <w:pPr>
        <w:tabs>
          <w:tab w:val="right" w:pos="8931"/>
        </w:tabs>
        <w:spacing w:before="120" w:after="120"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t>Or a</w:t>
      </w:r>
      <w:r w:rsidR="00AB1E57" w:rsidRPr="004864CC">
        <w:rPr>
          <w:rFonts w:ascii="Georgia" w:hAnsi="Georgia" w:cs="Arial"/>
          <w:color w:val="244061" w:themeColor="accent1" w:themeShade="80"/>
          <w:sz w:val="20"/>
          <w:szCs w:val="20"/>
        </w:rPr>
        <w:t>ttach</w:t>
      </w:r>
      <w:r w:rsidR="009E3ECD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a summary:</w:t>
      </w:r>
    </w:p>
    <w:p w14:paraId="206B1DC3" w14:textId="68E4C64B" w:rsidR="009E3ECD" w:rsidRPr="004864CC" w:rsidRDefault="009E3ECD" w:rsidP="00ED298A">
      <w:pPr>
        <w:tabs>
          <w:tab w:val="right" w:pos="8931"/>
        </w:tabs>
        <w:spacing w:before="120" w:after="120"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ab/>
      </w:r>
      <w:r w:rsidR="009C71DD"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9C71DD"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FORMCHECKBOX </w:instrText>
      </w:r>
      <w:r w:rsidR="00000000">
        <w:rPr>
          <w:rFonts w:ascii="Georgia" w:hAnsi="Georgia" w:cs="Arial"/>
          <w:color w:val="244061" w:themeColor="accent1" w:themeShade="80"/>
          <w:sz w:val="20"/>
          <w:szCs w:val="20"/>
        </w:rPr>
      </w:r>
      <w:r w:rsidR="00000000"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 w:rsidR="009C71DD"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1"/>
    </w:p>
    <w:p w14:paraId="54C99768" w14:textId="77777777" w:rsidR="00523A49" w:rsidRPr="00523A49" w:rsidRDefault="00523A49" w:rsidP="00523A49">
      <w:pPr>
        <w:pStyle w:val="Heading2"/>
        <w:rPr>
          <w:sz w:val="28"/>
          <w:szCs w:val="28"/>
        </w:rPr>
      </w:pPr>
      <w:r w:rsidRPr="00523A49">
        <w:rPr>
          <w:sz w:val="28"/>
          <w:szCs w:val="28"/>
        </w:rPr>
        <w:t>QUALIFICATIONS/CERTIFICATES OBTAINED</w:t>
      </w:r>
    </w:p>
    <w:p w14:paraId="14B370F2" w14:textId="77777777" w:rsidR="008435C0" w:rsidRDefault="00523A49" w:rsidP="00523A49">
      <w:pPr>
        <w:tabs>
          <w:tab w:val="right" w:pos="8931"/>
        </w:tabs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Insert or attach copies of any 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Certificates/</w:t>
      </w: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>Qualifications gained so far during the Scholarship.</w:t>
      </w:r>
    </w:p>
    <w:p w14:paraId="31C2B74A" w14:textId="77777777" w:rsidR="008435C0" w:rsidRDefault="008435C0" w:rsidP="00523A49">
      <w:pPr>
        <w:tabs>
          <w:tab w:val="right" w:pos="8931"/>
        </w:tabs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2"/>
    </w:p>
    <w:p w14:paraId="080838DB" w14:textId="77777777" w:rsidR="008435C0" w:rsidRDefault="008435C0" w:rsidP="00523A49">
      <w:pPr>
        <w:tabs>
          <w:tab w:val="right" w:pos="8931"/>
        </w:tabs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3"/>
    </w:p>
    <w:p w14:paraId="6B2CD708" w14:textId="77777777" w:rsidR="008435C0" w:rsidRDefault="008435C0" w:rsidP="00523A49">
      <w:pPr>
        <w:tabs>
          <w:tab w:val="right" w:pos="8931"/>
        </w:tabs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4"/>
    </w:p>
    <w:p w14:paraId="3D08E3AF" w14:textId="0588C651" w:rsidR="00523A49" w:rsidRDefault="00523A49" w:rsidP="00523A49">
      <w:pPr>
        <w:tabs>
          <w:tab w:val="right" w:pos="8931"/>
        </w:tabs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ab/>
      </w:r>
    </w:p>
    <w:p w14:paraId="1887A60A" w14:textId="7182C593" w:rsidR="008D1419" w:rsidRPr="00837D6A" w:rsidRDefault="00E17C47" w:rsidP="00D35A73">
      <w:pPr>
        <w:pStyle w:val="Heading2"/>
        <w:rPr>
          <w:sz w:val="28"/>
          <w:szCs w:val="28"/>
        </w:rPr>
      </w:pPr>
      <w:r w:rsidRPr="00837D6A">
        <w:rPr>
          <w:sz w:val="28"/>
          <w:szCs w:val="28"/>
        </w:rPr>
        <w:t>MEDIA COVERAGE: PHOTOGRAPHS, NEWSPAPER ARTICLES,</w:t>
      </w:r>
      <w:r w:rsidR="00D35A73" w:rsidRPr="00837D6A">
        <w:rPr>
          <w:sz w:val="28"/>
          <w:szCs w:val="28"/>
        </w:rPr>
        <w:t xml:space="preserve"> FACEBOOK</w:t>
      </w:r>
      <w:r w:rsidRPr="00837D6A">
        <w:rPr>
          <w:sz w:val="28"/>
          <w:szCs w:val="28"/>
        </w:rPr>
        <w:t xml:space="preserve"> LINKS,</w:t>
      </w:r>
      <w:r w:rsidR="00D35A73" w:rsidRPr="00837D6A">
        <w:rPr>
          <w:sz w:val="28"/>
          <w:szCs w:val="28"/>
        </w:rPr>
        <w:t xml:space="preserve"> INSTAGRAM</w:t>
      </w:r>
    </w:p>
    <w:p w14:paraId="012B9D41" w14:textId="77777777" w:rsidR="00AF4CE2" w:rsidRDefault="00C5002B" w:rsidP="00181D7F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t xml:space="preserve">Provide </w:t>
      </w:r>
      <w:r w:rsidR="00AF4CE2">
        <w:rPr>
          <w:rFonts w:ascii="Georgia" w:hAnsi="Georgia" w:cs="Arial"/>
          <w:color w:val="244061" w:themeColor="accent1" w:themeShade="80"/>
          <w:sz w:val="20"/>
          <w:szCs w:val="20"/>
        </w:rPr>
        <w:t xml:space="preserve">details of Scholarship publicity undertaken by the Host Rotary Club.  </w:t>
      </w:r>
    </w:p>
    <w:p w14:paraId="26F991D2" w14:textId="44B5419F" w:rsidR="00276C1B" w:rsidRPr="004864CC" w:rsidRDefault="0098317A" w:rsidP="00181D7F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>Include a few key</w:t>
      </w:r>
      <w:r w:rsidR="008C109E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</w:t>
      </w:r>
      <w:r w:rsidR="008B3D90" w:rsidRPr="004864CC">
        <w:rPr>
          <w:rFonts w:ascii="Georgia" w:hAnsi="Georgia" w:cs="Arial"/>
          <w:color w:val="244061" w:themeColor="accent1" w:themeShade="80"/>
          <w:sz w:val="20"/>
          <w:szCs w:val="20"/>
        </w:rPr>
        <w:t>high-quality</w:t>
      </w:r>
      <w:r w:rsidR="008C109E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images</w:t>
      </w:r>
      <w:r w:rsidR="00510FDB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for use in publicity.  Attach copies of </w:t>
      </w:r>
      <w:r w:rsidR="008F20CE">
        <w:rPr>
          <w:rFonts w:ascii="Georgia" w:hAnsi="Georgia" w:cs="Arial"/>
          <w:color w:val="244061" w:themeColor="accent1" w:themeShade="80"/>
          <w:sz w:val="20"/>
          <w:szCs w:val="20"/>
        </w:rPr>
        <w:t xml:space="preserve">publicity undertaken </w:t>
      </w:r>
      <w:r w:rsidR="008435C0">
        <w:rPr>
          <w:rFonts w:ascii="Georgia" w:hAnsi="Georgia" w:cs="Arial"/>
          <w:color w:val="244061" w:themeColor="accent1" w:themeShade="80"/>
          <w:sz w:val="20"/>
          <w:szCs w:val="20"/>
        </w:rPr>
        <w:t>i.e.</w:t>
      </w:r>
      <w:r w:rsidR="008F20CE">
        <w:rPr>
          <w:rFonts w:ascii="Georgia" w:hAnsi="Georgia" w:cs="Arial"/>
          <w:color w:val="244061" w:themeColor="accent1" w:themeShade="80"/>
          <w:sz w:val="20"/>
          <w:szCs w:val="20"/>
        </w:rPr>
        <w:t xml:space="preserve"> </w:t>
      </w:r>
      <w:r w:rsidR="00510FDB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newspaper </w:t>
      </w:r>
      <w:r w:rsidR="008435C0" w:rsidRPr="004864CC">
        <w:rPr>
          <w:rFonts w:ascii="Georgia" w:hAnsi="Georgia" w:cs="Arial"/>
          <w:color w:val="244061" w:themeColor="accent1" w:themeShade="80"/>
          <w:sz w:val="20"/>
          <w:szCs w:val="20"/>
        </w:rPr>
        <w:t>articles,</w:t>
      </w:r>
      <w:r w:rsidR="00510FDB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newsletters </w:t>
      </w:r>
      <w:r w:rsidR="008B3D90" w:rsidRPr="004864CC">
        <w:rPr>
          <w:rFonts w:ascii="Georgia" w:hAnsi="Georgia" w:cs="Arial"/>
          <w:color w:val="244061" w:themeColor="accent1" w:themeShade="80"/>
          <w:sz w:val="20"/>
          <w:szCs w:val="20"/>
        </w:rPr>
        <w:t>etc.</w:t>
      </w:r>
      <w:r w:rsidR="00837D6A">
        <w:rPr>
          <w:rFonts w:ascii="Georgia" w:hAnsi="Georgia" w:cs="Arial"/>
          <w:color w:val="244061" w:themeColor="accent1" w:themeShade="80"/>
          <w:sz w:val="20"/>
          <w:szCs w:val="20"/>
        </w:rPr>
        <w:t xml:space="preserve">  </w:t>
      </w:r>
      <w:r w:rsidR="00695F65">
        <w:rPr>
          <w:rFonts w:ascii="Georgia" w:hAnsi="Georgia" w:cs="Arial"/>
          <w:color w:val="244061" w:themeColor="accent1" w:themeShade="80"/>
          <w:sz w:val="20"/>
          <w:szCs w:val="20"/>
        </w:rPr>
        <w:t>Ensure approval is gained for all photos with faces shown.</w:t>
      </w:r>
    </w:p>
    <w:p w14:paraId="4F5BE401" w14:textId="77777777" w:rsidR="001C1EDD" w:rsidRDefault="001C1EDD" w:rsidP="00181D7F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</w:p>
    <w:p w14:paraId="29EAD935" w14:textId="2E080B15" w:rsidR="008435C0" w:rsidRDefault="008435C0" w:rsidP="008435C0">
      <w:pPr>
        <w:spacing w:after="12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5"/>
    </w:p>
    <w:p w14:paraId="7B98D0FA" w14:textId="71B4F68A" w:rsidR="008435C0" w:rsidRDefault="008435C0" w:rsidP="008435C0">
      <w:pPr>
        <w:spacing w:after="12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6"/>
    </w:p>
    <w:p w14:paraId="5D39BAE4" w14:textId="6E20ED02" w:rsidR="008435C0" w:rsidRDefault="008435C0" w:rsidP="00181D7F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7"/>
    </w:p>
    <w:p w14:paraId="3342CAC9" w14:textId="77777777" w:rsidR="008435C0" w:rsidRDefault="008435C0" w:rsidP="00181D7F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</w:p>
    <w:p w14:paraId="0932C9E0" w14:textId="77777777" w:rsidR="00AF4CE2" w:rsidRPr="004864CC" w:rsidRDefault="00AF4CE2" w:rsidP="00181D7F">
      <w:pPr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</w:p>
    <w:p w14:paraId="1346D57B" w14:textId="086E45D9" w:rsidR="00AE2318" w:rsidRPr="004864CC" w:rsidRDefault="00AE2318" w:rsidP="00181D7F">
      <w:pPr>
        <w:spacing w:after="0"/>
        <w:rPr>
          <w:rFonts w:ascii="Georgia" w:hAnsi="Georgia" w:cs="Arial"/>
          <w:i/>
          <w:color w:val="244061" w:themeColor="accent1" w:themeShade="80"/>
          <w:sz w:val="18"/>
          <w:szCs w:val="18"/>
        </w:rPr>
      </w:pPr>
      <w:r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 xml:space="preserve">I understand that all photographs submitted </w:t>
      </w:r>
      <w:r w:rsidR="007313EF">
        <w:rPr>
          <w:rFonts w:ascii="Georgia" w:hAnsi="Georgia" w:cs="Arial"/>
          <w:i/>
          <w:color w:val="244061" w:themeColor="accent1" w:themeShade="80"/>
          <w:sz w:val="18"/>
          <w:szCs w:val="18"/>
        </w:rPr>
        <w:t>relating to this scholarship</w:t>
      </w:r>
      <w:r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 xml:space="preserve"> will become the property of RI and will not be returned.  I warrant that I own all rights in the photographs, including copyright, and thereby grant RI and TRF a royalty free irrevocable license to use the photographs now or at any time in the future, throughout the world in any manner it so chooses and in a</w:t>
      </w:r>
      <w:r w:rsidR="00A22F9D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n</w:t>
      </w:r>
      <w:r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y medium now known or later developed.  This includes th</w:t>
      </w:r>
      <w:r w:rsidR="00A22F9D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 xml:space="preserve">e right to modify the photograph(s) as necessary is RI’s sole discretion.  </w:t>
      </w:r>
      <w:r w:rsidR="008D6A13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This also includes, without limitation, use on or in the webs</w:t>
      </w:r>
      <w:r w:rsidR="00981870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ite</w:t>
      </w:r>
      <w:r w:rsidR="008D6A13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s, magazines, brochures, pamphlets, exhib</w:t>
      </w:r>
      <w:r w:rsidR="00981870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i</w:t>
      </w:r>
      <w:r w:rsidR="008D6A13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tions and any other promotional materials of RI and TRF</w:t>
      </w:r>
      <w:r w:rsidR="00981870" w:rsidRPr="004864CC">
        <w:rPr>
          <w:rFonts w:ascii="Georgia" w:hAnsi="Georgia" w:cs="Arial"/>
          <w:i/>
          <w:color w:val="244061" w:themeColor="accent1" w:themeShade="80"/>
          <w:sz w:val="18"/>
          <w:szCs w:val="18"/>
        </w:rPr>
        <w:t>.</w:t>
      </w:r>
    </w:p>
    <w:p w14:paraId="1F787E5E" w14:textId="77777777" w:rsidR="001C1EDD" w:rsidRPr="004864CC" w:rsidRDefault="001C1EDD" w:rsidP="00181D7F">
      <w:pPr>
        <w:spacing w:after="0"/>
        <w:rPr>
          <w:rFonts w:ascii="Georgia" w:hAnsi="Georgia" w:cs="Arial"/>
          <w:color w:val="244061" w:themeColor="accent1" w:themeShade="80"/>
          <w:sz w:val="18"/>
          <w:szCs w:val="18"/>
        </w:rPr>
      </w:pPr>
    </w:p>
    <w:p w14:paraId="6C9495D7" w14:textId="197A3452" w:rsidR="001C1EDD" w:rsidRPr="004864CC" w:rsidRDefault="00981870" w:rsidP="00853E86">
      <w:pPr>
        <w:tabs>
          <w:tab w:val="right" w:pos="8931"/>
        </w:tabs>
        <w:spacing w:after="0"/>
        <w:rPr>
          <w:rFonts w:ascii="Georgia" w:hAnsi="Georgia" w:cs="Arial"/>
          <w:b/>
          <w:color w:val="244061" w:themeColor="accent1" w:themeShade="80"/>
          <w:sz w:val="18"/>
          <w:szCs w:val="18"/>
        </w:rPr>
      </w:pPr>
      <w:r w:rsidRPr="004864CC">
        <w:rPr>
          <w:rFonts w:ascii="Georgia" w:hAnsi="Georgia" w:cs="Arial"/>
          <w:b/>
          <w:color w:val="244061" w:themeColor="accent1" w:themeShade="80"/>
          <w:sz w:val="18"/>
          <w:szCs w:val="18"/>
        </w:rPr>
        <w:t xml:space="preserve">Certifying signature:  </w:t>
      </w:r>
      <w:r w:rsidR="00853E86" w:rsidRPr="004864CC">
        <w:rPr>
          <w:rFonts w:ascii="Georgia" w:hAnsi="Georgia" w:cs="Arial"/>
          <w:b/>
          <w:color w:val="244061" w:themeColor="accent1" w:themeShade="80"/>
          <w:sz w:val="18"/>
          <w:szCs w:val="18"/>
        </w:rPr>
        <w:t>_________________________________________________________________</w:t>
      </w:r>
    </w:p>
    <w:p w14:paraId="463CE0EE" w14:textId="0070E258" w:rsidR="008435C0" w:rsidRDefault="008435C0">
      <w:pPr>
        <w:spacing w:after="0" w:line="240" w:lineRule="auto"/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br w:type="page"/>
      </w:r>
    </w:p>
    <w:p w14:paraId="05A802EB" w14:textId="77777777" w:rsidR="003B6F9D" w:rsidRDefault="003B6F9D">
      <w:pPr>
        <w:spacing w:after="0" w:line="240" w:lineRule="auto"/>
        <w:rPr>
          <w:rFonts w:ascii="Georgia" w:hAnsi="Georgia"/>
          <w:color w:val="244061" w:themeColor="accent1" w:themeShade="80"/>
        </w:rPr>
      </w:pPr>
    </w:p>
    <w:p w14:paraId="73C2632A" w14:textId="61B8F192" w:rsidR="00E17C47" w:rsidRDefault="00E17C47">
      <w:pPr>
        <w:spacing w:after="0" w:line="240" w:lineRule="auto"/>
        <w:rPr>
          <w:rFonts w:ascii="Georgia" w:hAnsi="Georgia"/>
          <w:color w:val="244061" w:themeColor="accent1" w:themeShade="80"/>
        </w:rPr>
      </w:pPr>
    </w:p>
    <w:p w14:paraId="0AA1DD7A" w14:textId="768D4AD2" w:rsidR="00D35A73" w:rsidRPr="00837D6A" w:rsidRDefault="00D35A73" w:rsidP="00D35A73">
      <w:pPr>
        <w:pStyle w:val="Heading2"/>
        <w:rPr>
          <w:sz w:val="28"/>
          <w:szCs w:val="28"/>
        </w:rPr>
      </w:pPr>
      <w:r w:rsidRPr="00837D6A">
        <w:rPr>
          <w:sz w:val="28"/>
          <w:szCs w:val="28"/>
        </w:rPr>
        <w:t>IMPROVEMENT OPPORTUNITIES</w:t>
      </w:r>
    </w:p>
    <w:p w14:paraId="5AD50CAA" w14:textId="43DB6439" w:rsidR="00CC6764" w:rsidRPr="004864CC" w:rsidRDefault="009A2112" w:rsidP="009A2112">
      <w:pPr>
        <w:widowControl w:val="0"/>
        <w:spacing w:after="0" w:line="240" w:lineRule="auto"/>
        <w:rPr>
          <w:rFonts w:ascii="Georgia" w:eastAsia="Arial" w:hAnsi="Georgia" w:cs="Arial"/>
          <w:color w:val="244061" w:themeColor="accent1" w:themeShade="80"/>
          <w:sz w:val="18"/>
          <w:szCs w:val="18"/>
          <w:u w:color="008000"/>
        </w:rPr>
      </w:pPr>
      <w:r w:rsidRPr="004864CC">
        <w:rPr>
          <w:rFonts w:ascii="Georgia" w:eastAsia="Arial" w:hAnsi="Georgia" w:cs="Arial"/>
          <w:color w:val="244061" w:themeColor="accent1" w:themeShade="80"/>
          <w:sz w:val="18"/>
          <w:szCs w:val="18"/>
          <w:u w:color="008000"/>
        </w:rPr>
        <w:t>(To be prepared by the contact person)</w:t>
      </w:r>
    </w:p>
    <w:p w14:paraId="52A0AF41" w14:textId="77777777" w:rsidR="009A2112" w:rsidRPr="004864CC" w:rsidRDefault="009A2112" w:rsidP="009A2112">
      <w:pPr>
        <w:widowControl w:val="0"/>
        <w:spacing w:after="0" w:line="240" w:lineRule="auto"/>
        <w:rPr>
          <w:rFonts w:ascii="Georgia" w:hAnsi="Georgia"/>
          <w:color w:val="244061" w:themeColor="accent1" w:themeShade="80"/>
        </w:rPr>
      </w:pPr>
    </w:p>
    <w:p w14:paraId="5EE9A67F" w14:textId="77777777" w:rsidR="009C71DD" w:rsidRDefault="000B22A8" w:rsidP="00780948">
      <w:pPr>
        <w:tabs>
          <w:tab w:val="right" w:pos="9356"/>
        </w:tabs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 w:rsidRPr="004864CC">
        <w:rPr>
          <w:rFonts w:ascii="Georgia" w:hAnsi="Georgia" w:cs="Arial"/>
          <w:color w:val="244061" w:themeColor="accent1" w:themeShade="80"/>
          <w:sz w:val="20"/>
          <w:szCs w:val="20"/>
        </w:rPr>
        <w:t>Please</w:t>
      </w:r>
      <w:r w:rsidR="0098317A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provide fee</w:t>
      </w:r>
      <w:r w:rsidR="002F5759" w:rsidRPr="004864CC">
        <w:rPr>
          <w:rFonts w:ascii="Georgia" w:hAnsi="Georgia" w:cs="Arial"/>
          <w:color w:val="244061" w:themeColor="accent1" w:themeShade="80"/>
          <w:sz w:val="20"/>
          <w:szCs w:val="20"/>
        </w:rPr>
        <w:t>dback on your experiences with the</w:t>
      </w:r>
      <w:r w:rsidR="0098317A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Scholar</w:t>
      </w:r>
      <w:r w:rsidR="00780948">
        <w:rPr>
          <w:rFonts w:ascii="Georgia" w:hAnsi="Georgia" w:cs="Arial"/>
          <w:color w:val="244061" w:themeColor="accent1" w:themeShade="80"/>
          <w:sz w:val="20"/>
          <w:szCs w:val="20"/>
        </w:rPr>
        <w:t>ship Recipient</w:t>
      </w:r>
      <w:r w:rsidR="0047313D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to date and whether any further assistance is required</w:t>
      </w:r>
      <w:r w:rsidR="0098317A" w:rsidRPr="004864CC">
        <w:rPr>
          <w:rFonts w:ascii="Georgia" w:hAnsi="Georgia" w:cs="Arial"/>
          <w:color w:val="244061" w:themeColor="accent1" w:themeShade="80"/>
          <w:sz w:val="20"/>
          <w:szCs w:val="20"/>
        </w:rPr>
        <w:t>.</w:t>
      </w:r>
      <w:r w:rsidR="00FC70FA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</w:t>
      </w:r>
    </w:p>
    <w:p w14:paraId="1F859796" w14:textId="77777777" w:rsidR="008435C0" w:rsidRDefault="008435C0" w:rsidP="00780948">
      <w:pPr>
        <w:tabs>
          <w:tab w:val="right" w:pos="9356"/>
        </w:tabs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</w:p>
    <w:p w14:paraId="41CA88BC" w14:textId="11EC6825" w:rsidR="008435C0" w:rsidRDefault="009C71DD" w:rsidP="008435C0">
      <w:pPr>
        <w:tabs>
          <w:tab w:val="right" w:pos="9356"/>
        </w:tabs>
        <w:spacing w:after="12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8"/>
    </w:p>
    <w:p w14:paraId="5CEC2B24" w14:textId="500328D4" w:rsidR="008435C0" w:rsidRDefault="008435C0" w:rsidP="008435C0">
      <w:pPr>
        <w:tabs>
          <w:tab w:val="right" w:pos="9356"/>
        </w:tabs>
        <w:spacing w:after="12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19"/>
    </w:p>
    <w:p w14:paraId="1C5D28C1" w14:textId="27A6EA6A" w:rsidR="008435C0" w:rsidRDefault="008435C0" w:rsidP="008435C0">
      <w:pPr>
        <w:tabs>
          <w:tab w:val="right" w:pos="9356"/>
        </w:tabs>
        <w:spacing w:after="12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20"/>
    </w:p>
    <w:p w14:paraId="2F37E012" w14:textId="21250EF6" w:rsidR="00FC70FA" w:rsidRPr="004864CC" w:rsidRDefault="009C71DD" w:rsidP="00780948">
      <w:pPr>
        <w:tabs>
          <w:tab w:val="right" w:pos="9356"/>
        </w:tabs>
        <w:spacing w:after="0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t>Or a</w:t>
      </w:r>
      <w:r w:rsidR="009A2112" w:rsidRPr="004864CC">
        <w:rPr>
          <w:rFonts w:ascii="Georgia" w:hAnsi="Georgia" w:cs="Arial"/>
          <w:color w:val="244061" w:themeColor="accent1" w:themeShade="80"/>
          <w:sz w:val="20"/>
          <w:szCs w:val="20"/>
        </w:rPr>
        <w:t>ttach c</w:t>
      </w:r>
      <w:r w:rsidR="00423C74" w:rsidRPr="004864CC">
        <w:rPr>
          <w:rFonts w:ascii="Georgia" w:hAnsi="Georgia" w:cs="Arial"/>
          <w:color w:val="244061" w:themeColor="accent1" w:themeShade="80"/>
          <w:sz w:val="20"/>
          <w:szCs w:val="20"/>
        </w:rPr>
        <w:t>omments</w:t>
      </w:r>
      <w:r w:rsidR="00FC70FA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: </w:t>
      </w:r>
      <w:r w:rsidR="002F5759" w:rsidRPr="004864CC">
        <w:rPr>
          <w:rFonts w:ascii="Georgia" w:hAnsi="Georgia" w:cs="Arial"/>
          <w:color w:val="244061" w:themeColor="accent1" w:themeShade="80"/>
          <w:sz w:val="20"/>
          <w:szCs w:val="20"/>
        </w:rPr>
        <w:tab/>
      </w:r>
    </w:p>
    <w:p w14:paraId="3BFF3EA7" w14:textId="77777777" w:rsidR="008A051E" w:rsidRPr="004864CC" w:rsidRDefault="008A051E" w:rsidP="008A051E">
      <w:pPr>
        <w:spacing w:after="0"/>
        <w:rPr>
          <w:rFonts w:ascii="Georgia" w:hAnsi="Georgia"/>
          <w:color w:val="244061" w:themeColor="accent1" w:themeShade="80"/>
        </w:rPr>
      </w:pPr>
    </w:p>
    <w:p w14:paraId="311FDBDC" w14:textId="77777777" w:rsidR="00D35A73" w:rsidRPr="00837D6A" w:rsidRDefault="00D35A73" w:rsidP="00D35A73">
      <w:pPr>
        <w:pStyle w:val="Heading2"/>
        <w:rPr>
          <w:sz w:val="28"/>
          <w:szCs w:val="28"/>
        </w:rPr>
      </w:pPr>
      <w:r w:rsidRPr="00837D6A">
        <w:rPr>
          <w:sz w:val="28"/>
          <w:szCs w:val="28"/>
        </w:rPr>
        <w:t>ANY ADDITIONAL INFORMATION</w:t>
      </w:r>
    </w:p>
    <w:p w14:paraId="40EC5046" w14:textId="5FE82BCA" w:rsidR="00EC4AE4" w:rsidRDefault="009C71DD" w:rsidP="006475DB">
      <w:pPr>
        <w:widowControl w:val="0"/>
        <w:spacing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t xml:space="preserve">Include </w:t>
      </w:r>
      <w:r w:rsidR="002F5759" w:rsidRPr="004864CC">
        <w:rPr>
          <w:rFonts w:ascii="Georgia" w:hAnsi="Georgia" w:cs="Arial"/>
          <w:color w:val="244061" w:themeColor="accent1" w:themeShade="80"/>
          <w:sz w:val="20"/>
          <w:szCs w:val="20"/>
        </w:rPr>
        <w:t>any a</w:t>
      </w:r>
      <w:r w:rsidR="009E4747" w:rsidRPr="004864CC">
        <w:rPr>
          <w:rFonts w:ascii="Georgia" w:hAnsi="Georgia" w:cs="Arial"/>
          <w:color w:val="244061" w:themeColor="accent1" w:themeShade="80"/>
          <w:sz w:val="20"/>
          <w:szCs w:val="20"/>
        </w:rPr>
        <w:t>ddit</w:t>
      </w:r>
      <w:r w:rsidR="002F5759" w:rsidRPr="004864CC">
        <w:rPr>
          <w:rFonts w:ascii="Georgia" w:hAnsi="Georgia" w:cs="Arial"/>
          <w:color w:val="244061" w:themeColor="accent1" w:themeShade="80"/>
          <w:sz w:val="20"/>
          <w:szCs w:val="20"/>
        </w:rPr>
        <w:t>ional c</w:t>
      </w:r>
      <w:r w:rsidR="0047313D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omments, </w:t>
      </w:r>
      <w:r w:rsidR="008435C0" w:rsidRPr="004864CC">
        <w:rPr>
          <w:rFonts w:ascii="Georgia" w:hAnsi="Georgia" w:cs="Arial"/>
          <w:color w:val="244061" w:themeColor="accent1" w:themeShade="80"/>
          <w:sz w:val="20"/>
          <w:szCs w:val="20"/>
        </w:rPr>
        <w:t>questions,</w:t>
      </w:r>
      <w:r w:rsidR="0047313D" w:rsidRPr="004864CC">
        <w:rPr>
          <w:rFonts w:ascii="Georgia" w:hAnsi="Georgia" w:cs="Arial"/>
          <w:color w:val="244061" w:themeColor="accent1" w:themeShade="80"/>
          <w:sz w:val="20"/>
          <w:szCs w:val="20"/>
        </w:rPr>
        <w:t xml:space="preserve"> or suggestions</w:t>
      </w:r>
      <w:r w:rsidR="005115E9">
        <w:rPr>
          <w:rFonts w:ascii="Georgia" w:hAnsi="Georgia" w:cs="Arial"/>
          <w:color w:val="244061" w:themeColor="accent1" w:themeShade="80"/>
          <w:sz w:val="20"/>
          <w:szCs w:val="20"/>
        </w:rPr>
        <w:t>:</w:t>
      </w:r>
    </w:p>
    <w:p w14:paraId="164F94C4" w14:textId="1ED89042" w:rsidR="008435C0" w:rsidRDefault="008435C0" w:rsidP="006475DB">
      <w:pPr>
        <w:widowControl w:val="0"/>
        <w:spacing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21"/>
    </w:p>
    <w:p w14:paraId="1376EE96" w14:textId="0ED720C8" w:rsidR="008435C0" w:rsidRDefault="008435C0" w:rsidP="006475DB">
      <w:pPr>
        <w:widowControl w:val="0"/>
        <w:spacing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22"/>
    </w:p>
    <w:p w14:paraId="2BA2037F" w14:textId="318EB102" w:rsidR="008435C0" w:rsidRDefault="008435C0" w:rsidP="006475DB">
      <w:pPr>
        <w:widowControl w:val="0"/>
        <w:spacing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rFonts w:ascii="Georgia" w:hAnsi="Georgia" w:cs="Arial"/>
          <w:color w:val="244061" w:themeColor="accent1" w:themeShade="80"/>
          <w:sz w:val="20"/>
          <w:szCs w:val="20"/>
        </w:rPr>
        <w:instrText xml:space="preserve"> FORMTEXT </w:instrText>
      </w:r>
      <w:r>
        <w:rPr>
          <w:rFonts w:ascii="Georgia" w:hAnsi="Georgia" w:cs="Arial"/>
          <w:color w:val="244061" w:themeColor="accent1" w:themeShade="80"/>
          <w:sz w:val="20"/>
          <w:szCs w:val="20"/>
        </w:rPr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separate"/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noProof/>
          <w:color w:val="244061" w:themeColor="accent1" w:themeShade="80"/>
          <w:sz w:val="20"/>
          <w:szCs w:val="20"/>
        </w:rPr>
        <w:t> 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fldChar w:fldCharType="end"/>
      </w:r>
      <w:bookmarkEnd w:id="23"/>
    </w:p>
    <w:p w14:paraId="728D1DDB" w14:textId="25BBC9D6" w:rsidR="001B746F" w:rsidRDefault="00857559" w:rsidP="00BE2FAC">
      <w:pPr>
        <w:widowControl w:val="0"/>
        <w:spacing w:line="240" w:lineRule="auto"/>
        <w:rPr>
          <w:rFonts w:ascii="Georgia" w:hAnsi="Georgia" w:cs="Arial"/>
          <w:color w:val="244061" w:themeColor="accent1" w:themeShade="80"/>
          <w:sz w:val="20"/>
          <w:szCs w:val="20"/>
        </w:rPr>
      </w:pPr>
      <w:r>
        <w:rPr>
          <w:rFonts w:ascii="Georgia" w:hAnsi="Georgia" w:cs="Arial"/>
          <w:color w:val="244061" w:themeColor="accent1" w:themeShade="80"/>
          <w:sz w:val="20"/>
          <w:szCs w:val="20"/>
        </w:rPr>
        <w:t>Or attached:</w:t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ab/>
      </w:r>
      <w:r>
        <w:rPr>
          <w:rFonts w:ascii="Georgia" w:hAnsi="Georgia" w:cs="Arial"/>
          <w:color w:val="244061" w:themeColor="accent1" w:themeShade="80"/>
          <w:sz w:val="20"/>
          <w:szCs w:val="20"/>
        </w:rPr>
        <w:tab/>
      </w:r>
    </w:p>
    <w:sectPr w:rsidR="001B746F" w:rsidSect="00F9568E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DDF7" w14:textId="77777777" w:rsidR="00F9568E" w:rsidRDefault="00F9568E">
      <w:pPr>
        <w:spacing w:after="0" w:line="240" w:lineRule="auto"/>
      </w:pPr>
      <w:r>
        <w:separator/>
      </w:r>
    </w:p>
  </w:endnote>
  <w:endnote w:type="continuationSeparator" w:id="0">
    <w:p w14:paraId="09D6890C" w14:textId="77777777" w:rsidR="00F9568E" w:rsidRDefault="00F9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a Plus Normal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9D26" w14:textId="1C3CB31D" w:rsidR="00797AF3" w:rsidRPr="002E4423" w:rsidRDefault="00797AF3" w:rsidP="00C1529E">
    <w:pPr>
      <w:pStyle w:val="Footer"/>
      <w:jc w:val="center"/>
      <w:rPr>
        <w:rFonts w:ascii="Georgia" w:hAnsi="Georgia"/>
        <w:color w:val="4F81BD" w:themeColor="accent1"/>
        <w:sz w:val="18"/>
        <w:szCs w:val="18"/>
      </w:rPr>
    </w:pPr>
    <w:r w:rsidRPr="002E4423">
      <w:rPr>
        <w:rFonts w:ascii="Georgia" w:hAnsi="Georgia"/>
        <w:color w:val="4F81BD" w:themeColor="accent1"/>
        <w:sz w:val="18"/>
        <w:szCs w:val="18"/>
      </w:rPr>
      <w:t xml:space="preserve">Royce and Jean Abbey Vocational Scholarship Committee, PO Box </w:t>
    </w:r>
    <w:r w:rsidR="003269E8">
      <w:rPr>
        <w:rFonts w:ascii="Georgia" w:hAnsi="Georgia"/>
        <w:color w:val="4F81BD" w:themeColor="accent1"/>
        <w:sz w:val="18"/>
        <w:szCs w:val="18"/>
      </w:rPr>
      <w:t>23</w:t>
    </w:r>
    <w:r w:rsidR="00746345">
      <w:rPr>
        <w:rFonts w:ascii="Georgia" w:hAnsi="Georgia"/>
        <w:color w:val="4F81BD" w:themeColor="accent1"/>
        <w:sz w:val="18"/>
        <w:szCs w:val="18"/>
      </w:rPr>
      <w:t>7</w:t>
    </w:r>
    <w:r w:rsidRPr="002E4423">
      <w:rPr>
        <w:rFonts w:ascii="Georgia" w:hAnsi="Georgia"/>
        <w:color w:val="4F81BD" w:themeColor="accent1"/>
        <w:sz w:val="18"/>
        <w:szCs w:val="18"/>
      </w:rPr>
      <w:t xml:space="preserve">, </w:t>
    </w:r>
    <w:r w:rsidR="00746345">
      <w:rPr>
        <w:rFonts w:ascii="Georgia" w:hAnsi="Georgia"/>
        <w:color w:val="4F81BD" w:themeColor="accent1"/>
        <w:sz w:val="18"/>
        <w:szCs w:val="18"/>
      </w:rPr>
      <w:t>Niddrie</w:t>
    </w:r>
    <w:r w:rsidRPr="002E4423">
      <w:rPr>
        <w:rFonts w:ascii="Georgia" w:hAnsi="Georgia"/>
        <w:color w:val="4F81BD" w:themeColor="accent1"/>
        <w:sz w:val="18"/>
        <w:szCs w:val="18"/>
      </w:rPr>
      <w:t>, Victoria, Australia 304</w:t>
    </w:r>
    <w:r w:rsidR="00746345">
      <w:rPr>
        <w:rFonts w:ascii="Georgia" w:hAnsi="Georgia"/>
        <w:color w:val="4F81BD" w:themeColor="accent1"/>
        <w:sz w:val="18"/>
        <w:szCs w:val="18"/>
      </w:rPr>
      <w:t>2</w:t>
    </w:r>
  </w:p>
  <w:p w14:paraId="504B70D4" w14:textId="77777777" w:rsidR="00797AF3" w:rsidRDefault="00797AF3" w:rsidP="00C1529E">
    <w:pPr>
      <w:pStyle w:val="Footer"/>
      <w:tabs>
        <w:tab w:val="right" w:pos="9498"/>
      </w:tabs>
      <w:jc w:val="center"/>
      <w:rPr>
        <w:rFonts w:ascii="Georgia" w:hAnsi="Georgia"/>
        <w:color w:val="4F81BD" w:themeColor="accent1"/>
        <w:sz w:val="18"/>
        <w:szCs w:val="18"/>
      </w:rPr>
    </w:pPr>
    <w:r w:rsidRPr="002E4423">
      <w:rPr>
        <w:rFonts w:ascii="Georgia" w:hAnsi="Georgia"/>
        <w:color w:val="4F81BD" w:themeColor="accent1"/>
        <w:sz w:val="18"/>
        <w:szCs w:val="18"/>
      </w:rPr>
      <w:t xml:space="preserve">Phone: 0418 579 </w:t>
    </w:r>
    <w:proofErr w:type="gramStart"/>
    <w:r w:rsidRPr="002E4423">
      <w:rPr>
        <w:rFonts w:ascii="Georgia" w:hAnsi="Georgia"/>
        <w:color w:val="4F81BD" w:themeColor="accent1"/>
        <w:sz w:val="18"/>
        <w:szCs w:val="18"/>
      </w:rPr>
      <w:t>734  Webpage</w:t>
    </w:r>
    <w:proofErr w:type="gramEnd"/>
    <w:r w:rsidRPr="002E4423">
      <w:rPr>
        <w:rFonts w:ascii="Georgia" w:hAnsi="Georgia"/>
        <w:color w:val="4F81BD" w:themeColor="accent1"/>
        <w:sz w:val="18"/>
        <w:szCs w:val="18"/>
      </w:rPr>
      <w:t xml:space="preserve">: </w:t>
    </w:r>
    <w:hyperlink r:id="rId1" w:history="1">
      <w:r w:rsidRPr="002E4423">
        <w:rPr>
          <w:rStyle w:val="Hyperlink"/>
          <w:rFonts w:ascii="Georgia" w:hAnsi="Georgia"/>
          <w:sz w:val="18"/>
          <w:szCs w:val="18"/>
        </w:rPr>
        <w:t>http://royceabbey.com</w:t>
      </w:r>
    </w:hyperlink>
    <w:r w:rsidRPr="002E4423">
      <w:rPr>
        <w:rFonts w:ascii="Georgia" w:hAnsi="Georgia"/>
        <w:color w:val="4F81BD" w:themeColor="accent1"/>
        <w:sz w:val="18"/>
        <w:szCs w:val="18"/>
      </w:rPr>
      <w:t xml:space="preserve">  Email: </w:t>
    </w:r>
    <w:hyperlink r:id="rId2" w:history="1">
      <w:r w:rsidRPr="002E4423">
        <w:rPr>
          <w:rStyle w:val="Hyperlink"/>
          <w:rFonts w:ascii="Georgia" w:hAnsi="Georgia"/>
          <w:sz w:val="18"/>
          <w:szCs w:val="18"/>
        </w:rPr>
        <w:t>info@royceabbey.com</w:t>
      </w:r>
    </w:hyperlink>
    <w:r w:rsidRPr="002E4423">
      <w:rPr>
        <w:rFonts w:ascii="Georgia" w:hAnsi="Georgia"/>
        <w:color w:val="4F81BD" w:themeColor="accent1"/>
        <w:sz w:val="18"/>
        <w:szCs w:val="18"/>
      </w:rPr>
      <w:t xml:space="preserve"> </w:t>
    </w:r>
  </w:p>
  <w:p w14:paraId="0112F325" w14:textId="77777777" w:rsidR="00A555CE" w:rsidRPr="002E4423" w:rsidRDefault="00A555CE" w:rsidP="00C1529E">
    <w:pPr>
      <w:pStyle w:val="Footer"/>
      <w:tabs>
        <w:tab w:val="right" w:pos="9498"/>
      </w:tabs>
      <w:jc w:val="center"/>
      <w:rPr>
        <w:rFonts w:ascii="Georgia" w:hAnsi="Georgia"/>
        <w:color w:val="4F81BD" w:themeColor="accent1"/>
        <w:sz w:val="18"/>
        <w:szCs w:val="18"/>
      </w:rPr>
    </w:pPr>
  </w:p>
  <w:p w14:paraId="0B463118" w14:textId="09E4D53F" w:rsidR="00797AF3" w:rsidRPr="00A555CE" w:rsidRDefault="00A555CE" w:rsidP="00A555CE">
    <w:pPr>
      <w:pStyle w:val="HeaderFooter"/>
      <w:jc w:val="right"/>
      <w:rPr>
        <w:sz w:val="20"/>
        <w:szCs w:val="20"/>
      </w:rPr>
    </w:pPr>
    <w:r w:rsidRPr="00A555CE">
      <w:rPr>
        <w:rFonts w:ascii="Times New Roman" w:hAnsi="Times New Roman"/>
        <w:sz w:val="20"/>
        <w:szCs w:val="20"/>
        <w:lang w:val="en-GB"/>
      </w:rPr>
      <w:fldChar w:fldCharType="begin"/>
    </w:r>
    <w:r w:rsidRPr="00A555CE">
      <w:rPr>
        <w:rFonts w:ascii="Times New Roman" w:hAnsi="Times New Roman"/>
        <w:sz w:val="20"/>
        <w:szCs w:val="20"/>
        <w:lang w:val="en-GB"/>
      </w:rPr>
      <w:instrText xml:space="preserve"> FILENAME </w:instrText>
    </w:r>
    <w:r w:rsidRPr="00A555CE">
      <w:rPr>
        <w:rFonts w:ascii="Times New Roman" w:hAnsi="Times New Roman"/>
        <w:sz w:val="20"/>
        <w:szCs w:val="20"/>
        <w:lang w:val="en-GB"/>
      </w:rPr>
      <w:fldChar w:fldCharType="separate"/>
    </w:r>
    <w:r w:rsidRPr="00A555CE">
      <w:rPr>
        <w:rFonts w:ascii="Times New Roman" w:hAnsi="Times New Roman"/>
        <w:noProof/>
        <w:sz w:val="20"/>
        <w:szCs w:val="20"/>
        <w:lang w:val="en-GB"/>
      </w:rPr>
      <w:t>04 Interim Report Form 20240321.docx</w:t>
    </w:r>
    <w:r w:rsidRPr="00A555CE">
      <w:rPr>
        <w:rFonts w:ascii="Times New Roman" w:hAnsi="Times New Roman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525F" w14:textId="77777777" w:rsidR="00F9568E" w:rsidRDefault="00F9568E">
      <w:pPr>
        <w:spacing w:after="0" w:line="240" w:lineRule="auto"/>
      </w:pPr>
      <w:r>
        <w:separator/>
      </w:r>
    </w:p>
  </w:footnote>
  <w:footnote w:type="continuationSeparator" w:id="0">
    <w:p w14:paraId="771E4DFA" w14:textId="77777777" w:rsidR="00F9568E" w:rsidRDefault="00F9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7D1D" w14:textId="1AF81EE8" w:rsidR="00797AF3" w:rsidRPr="00940A4F" w:rsidRDefault="00797AF3" w:rsidP="00777E54">
    <w:pPr>
      <w:pStyle w:val="Header"/>
      <w:tabs>
        <w:tab w:val="right" w:pos="10490"/>
      </w:tabs>
      <w:spacing w:after="120"/>
      <w:rPr>
        <w:rFonts w:ascii="Georgia" w:hAnsi="Georgia"/>
        <w:color w:val="244061" w:themeColor="accent1" w:themeShade="80"/>
        <w:sz w:val="20"/>
        <w:szCs w:val="20"/>
      </w:rPr>
    </w:pPr>
    <w:r w:rsidRPr="00940A4F">
      <w:rPr>
        <w:rFonts w:ascii="Georgia" w:hAnsi="Georgia" w:cs="Arial Narrow"/>
        <w:b/>
        <w:bCs/>
        <w:noProof/>
        <w:color w:val="244061" w:themeColor="accent1" w:themeShade="80"/>
        <w:sz w:val="56"/>
        <w:szCs w:val="56"/>
        <w:lang w:eastAsia="en-US"/>
      </w:rPr>
      <w:drawing>
        <wp:inline distT="0" distB="0" distL="0" distR="0" wp14:anchorId="0C7194A2" wp14:editId="7C5FC48B">
          <wp:extent cx="874688" cy="32965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949" cy="33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E54">
      <w:rPr>
        <w:rFonts w:ascii="Georgia" w:hAnsi="Georgia"/>
        <w:color w:val="244061" w:themeColor="accent1" w:themeShade="80"/>
        <w:sz w:val="20"/>
        <w:szCs w:val="20"/>
      </w:rPr>
      <w:tab/>
    </w:r>
    <w:r w:rsidRPr="00940A4F">
      <w:rPr>
        <w:rFonts w:ascii="Georgia" w:hAnsi="Georgia"/>
        <w:color w:val="244061" w:themeColor="accent1" w:themeShade="80"/>
        <w:sz w:val="20"/>
        <w:szCs w:val="20"/>
      </w:rPr>
      <w:t>Royce and Jean Abbey Vocational Scholarship – Interim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938"/>
    <w:multiLevelType w:val="hybridMultilevel"/>
    <w:tmpl w:val="A97ED964"/>
    <w:lvl w:ilvl="0" w:tplc="82AC94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29A4"/>
    <w:multiLevelType w:val="hybridMultilevel"/>
    <w:tmpl w:val="58485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53A5D"/>
    <w:multiLevelType w:val="hybridMultilevel"/>
    <w:tmpl w:val="773A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5966"/>
    <w:multiLevelType w:val="hybridMultilevel"/>
    <w:tmpl w:val="F3FE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216"/>
    <w:multiLevelType w:val="hybridMultilevel"/>
    <w:tmpl w:val="288E1A8C"/>
    <w:lvl w:ilvl="0" w:tplc="3A7AC22C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837A2"/>
    <w:multiLevelType w:val="hybridMultilevel"/>
    <w:tmpl w:val="25EC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18197">
    <w:abstractNumId w:val="1"/>
  </w:num>
  <w:num w:numId="2" w16cid:durableId="1537231404">
    <w:abstractNumId w:val="5"/>
  </w:num>
  <w:num w:numId="3" w16cid:durableId="51387073">
    <w:abstractNumId w:val="2"/>
  </w:num>
  <w:num w:numId="4" w16cid:durableId="408384814">
    <w:abstractNumId w:val="0"/>
  </w:num>
  <w:num w:numId="5" w16cid:durableId="1876308222">
    <w:abstractNumId w:val="4"/>
  </w:num>
  <w:num w:numId="6" w16cid:durableId="94557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9"/>
    <w:rsid w:val="0002061A"/>
    <w:rsid w:val="000B22A8"/>
    <w:rsid w:val="000D4E33"/>
    <w:rsid w:val="0011101B"/>
    <w:rsid w:val="00152641"/>
    <w:rsid w:val="00154871"/>
    <w:rsid w:val="00181D7F"/>
    <w:rsid w:val="001B746F"/>
    <w:rsid w:val="001C1EDD"/>
    <w:rsid w:val="00253920"/>
    <w:rsid w:val="00276C1B"/>
    <w:rsid w:val="002865C0"/>
    <w:rsid w:val="00293EDD"/>
    <w:rsid w:val="002C4414"/>
    <w:rsid w:val="002F0034"/>
    <w:rsid w:val="002F5759"/>
    <w:rsid w:val="00312796"/>
    <w:rsid w:val="003269E8"/>
    <w:rsid w:val="00381A56"/>
    <w:rsid w:val="003871C5"/>
    <w:rsid w:val="003B6F9D"/>
    <w:rsid w:val="00421B68"/>
    <w:rsid w:val="00423C74"/>
    <w:rsid w:val="00453A01"/>
    <w:rsid w:val="0045590F"/>
    <w:rsid w:val="0047313D"/>
    <w:rsid w:val="0048416F"/>
    <w:rsid w:val="004864CC"/>
    <w:rsid w:val="004B5872"/>
    <w:rsid w:val="004C5AC0"/>
    <w:rsid w:val="00510FDB"/>
    <w:rsid w:val="005115E9"/>
    <w:rsid w:val="00523A49"/>
    <w:rsid w:val="00553F59"/>
    <w:rsid w:val="005916D8"/>
    <w:rsid w:val="005E7702"/>
    <w:rsid w:val="005F62C4"/>
    <w:rsid w:val="00602A16"/>
    <w:rsid w:val="00612D2B"/>
    <w:rsid w:val="00615BEE"/>
    <w:rsid w:val="006475DB"/>
    <w:rsid w:val="006736DD"/>
    <w:rsid w:val="00695F65"/>
    <w:rsid w:val="006B25F2"/>
    <w:rsid w:val="006C171B"/>
    <w:rsid w:val="006E3CCD"/>
    <w:rsid w:val="0072301B"/>
    <w:rsid w:val="007313EF"/>
    <w:rsid w:val="00740835"/>
    <w:rsid w:val="00741A76"/>
    <w:rsid w:val="00745B0E"/>
    <w:rsid w:val="00746345"/>
    <w:rsid w:val="007761BF"/>
    <w:rsid w:val="00777E54"/>
    <w:rsid w:val="00780948"/>
    <w:rsid w:val="00793559"/>
    <w:rsid w:val="00797AF3"/>
    <w:rsid w:val="00830BB8"/>
    <w:rsid w:val="00837D6A"/>
    <w:rsid w:val="008435C0"/>
    <w:rsid w:val="00847DFF"/>
    <w:rsid w:val="00853E86"/>
    <w:rsid w:val="00857559"/>
    <w:rsid w:val="008800CB"/>
    <w:rsid w:val="008A051E"/>
    <w:rsid w:val="008A0A6B"/>
    <w:rsid w:val="008B3D90"/>
    <w:rsid w:val="008C109E"/>
    <w:rsid w:val="008D02AA"/>
    <w:rsid w:val="008D1419"/>
    <w:rsid w:val="008D3A7B"/>
    <w:rsid w:val="008D6A13"/>
    <w:rsid w:val="008F20CE"/>
    <w:rsid w:val="009015FB"/>
    <w:rsid w:val="00940A4F"/>
    <w:rsid w:val="00981870"/>
    <w:rsid w:val="0098317A"/>
    <w:rsid w:val="00983C1A"/>
    <w:rsid w:val="009873A1"/>
    <w:rsid w:val="00997A10"/>
    <w:rsid w:val="009A2112"/>
    <w:rsid w:val="009C019C"/>
    <w:rsid w:val="009C71DD"/>
    <w:rsid w:val="009D7060"/>
    <w:rsid w:val="009D713F"/>
    <w:rsid w:val="009E3ECD"/>
    <w:rsid w:val="009E4747"/>
    <w:rsid w:val="00A22F9D"/>
    <w:rsid w:val="00A3408A"/>
    <w:rsid w:val="00A53D87"/>
    <w:rsid w:val="00A555CE"/>
    <w:rsid w:val="00A579B6"/>
    <w:rsid w:val="00A93FF6"/>
    <w:rsid w:val="00A96B9C"/>
    <w:rsid w:val="00AB1E57"/>
    <w:rsid w:val="00AC3092"/>
    <w:rsid w:val="00AE0CC8"/>
    <w:rsid w:val="00AE2318"/>
    <w:rsid w:val="00AF4CE2"/>
    <w:rsid w:val="00B146AA"/>
    <w:rsid w:val="00BE1AC4"/>
    <w:rsid w:val="00BE2FAC"/>
    <w:rsid w:val="00C13B6F"/>
    <w:rsid w:val="00C1529E"/>
    <w:rsid w:val="00C21F0E"/>
    <w:rsid w:val="00C24E27"/>
    <w:rsid w:val="00C5002B"/>
    <w:rsid w:val="00CC50AD"/>
    <w:rsid w:val="00CC6764"/>
    <w:rsid w:val="00CC721D"/>
    <w:rsid w:val="00CF6CE2"/>
    <w:rsid w:val="00D33D0A"/>
    <w:rsid w:val="00D35A73"/>
    <w:rsid w:val="00D60EE7"/>
    <w:rsid w:val="00D75D7E"/>
    <w:rsid w:val="00D97570"/>
    <w:rsid w:val="00DB5FD3"/>
    <w:rsid w:val="00E17C47"/>
    <w:rsid w:val="00E32900"/>
    <w:rsid w:val="00E646F1"/>
    <w:rsid w:val="00EC4AE4"/>
    <w:rsid w:val="00ED298A"/>
    <w:rsid w:val="00F16EA7"/>
    <w:rsid w:val="00F521B5"/>
    <w:rsid w:val="00F9568E"/>
    <w:rsid w:val="00FC70FA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7A6B9"/>
  <w15:docId w15:val="{70D38224-96EE-4BB8-B57E-4F10215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5A73"/>
    <w:pPr>
      <w:numPr>
        <w:numId w:val="5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auto"/>
        <w:bar w:val="none" w:sz="0" w:color="auto"/>
      </w:pBdr>
      <w:shd w:val="clear" w:color="auto" w:fill="A4CDFF"/>
      <w:spacing w:after="120" w:line="240" w:lineRule="auto"/>
      <w:outlineLvl w:val="1"/>
    </w:pPr>
    <w:rPr>
      <w:rFonts w:ascii="Georgia" w:hAnsi="Georgia"/>
      <w:b/>
      <w:color w:val="244061" w:themeColor="accent1" w:themeShade="80"/>
      <w:sz w:val="24"/>
      <w:szCs w:val="24"/>
      <w:u w:color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pacing w:after="200" w:line="276" w:lineRule="auto"/>
    </w:pPr>
    <w:rPr>
      <w:rFonts w:ascii="Meta Plus Normal" w:eastAsia="Meta Plus Normal" w:hAnsi="Meta Plus Normal" w:cs="Meta Plus Normal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M5">
    <w:name w:val="CM5"/>
    <w:next w:val="Default"/>
    <w:pPr>
      <w:widowControl w:val="0"/>
      <w:spacing w:after="403"/>
    </w:pPr>
    <w:rPr>
      <w:rFonts w:ascii="Meta Plus Normal" w:eastAsia="Meta Plus Normal" w:hAnsi="Meta Plus Normal" w:cs="Meta Plus Normal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1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8D0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57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1E5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A5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5A73"/>
    <w:rPr>
      <w:rFonts w:ascii="Georgia" w:eastAsia="Calibri" w:hAnsi="Georgia" w:cs="Calibri"/>
      <w:b/>
      <w:color w:val="244061" w:themeColor="accent1" w:themeShade="80"/>
      <w:sz w:val="24"/>
      <w:szCs w:val="24"/>
      <w:u w:color="008000"/>
      <w:shd w:val="clear" w:color="auto" w:fill="A4CDF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6F9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none" w:sz="0" w:space="0" w:color="auto"/>
        <w:bar w:val="none" w:sz="0" w:color="auto"/>
      </w:pBdr>
      <w:shd w:val="clear" w:color="auto" w:fill="A4CDFF"/>
      <w:spacing w:before="120" w:after="120" w:line="240" w:lineRule="auto"/>
      <w:jc w:val="center"/>
    </w:pPr>
    <w:rPr>
      <w:rFonts w:ascii="Georgia" w:hAnsi="Georgia"/>
      <w:b/>
      <w:color w:val="244061" w:themeColor="accent1" w:themeShade="80"/>
      <w:sz w:val="48"/>
      <w:szCs w:val="48"/>
      <w:u w:color="008000"/>
    </w:rPr>
  </w:style>
  <w:style w:type="character" w:customStyle="1" w:styleId="TitleChar">
    <w:name w:val="Title Char"/>
    <w:basedOn w:val="DefaultParagraphFont"/>
    <w:link w:val="Title"/>
    <w:uiPriority w:val="10"/>
    <w:rsid w:val="003B6F9D"/>
    <w:rPr>
      <w:rFonts w:ascii="Georgia" w:eastAsia="Calibri" w:hAnsi="Georgia" w:cs="Calibri"/>
      <w:b/>
      <w:color w:val="244061" w:themeColor="accent1" w:themeShade="80"/>
      <w:sz w:val="48"/>
      <w:szCs w:val="48"/>
      <w:u w:color="008000"/>
      <w:shd w:val="clear" w:color="auto" w:fill="A4CD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yceabbey.com" TargetMode="External"/><Relationship Id="rId1" Type="http://schemas.openxmlformats.org/officeDocument/2006/relationships/hyperlink" Target="http://royceabb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Kukk</dc:creator>
  <cp:lastModifiedBy>David Abbey</cp:lastModifiedBy>
  <cp:revision>3</cp:revision>
  <cp:lastPrinted>2024-03-17T07:01:00Z</cp:lastPrinted>
  <dcterms:created xsi:type="dcterms:W3CDTF">2024-03-21T04:37:00Z</dcterms:created>
  <dcterms:modified xsi:type="dcterms:W3CDTF">2024-03-22T04:48:00Z</dcterms:modified>
</cp:coreProperties>
</file>